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DF3" w:rsidRPr="000E03EA" w:rsidRDefault="00E16DF3" w:rsidP="00E16DF3">
      <w:pPr>
        <w:jc w:val="both"/>
        <w:rPr>
          <w:b/>
        </w:rPr>
      </w:pPr>
      <w:r w:rsidRPr="000E03EA">
        <w:rPr>
          <w:b/>
        </w:rPr>
        <w:t xml:space="preserve">Regulamin określający zasady dokonywania wpisów w części świadectwa dotyczącej szczególnych osiągnięć ucznia w formie wolontariatu w Szkole Podstawowej </w:t>
      </w:r>
      <w:r w:rsidR="000E03EA" w:rsidRPr="000E03EA">
        <w:rPr>
          <w:b/>
        </w:rPr>
        <w:t xml:space="preserve">nr 2 z Oddziałami Dwujęzycznymi </w:t>
      </w:r>
      <w:r w:rsidRPr="000E03EA">
        <w:rPr>
          <w:b/>
        </w:rPr>
        <w:t>im.</w:t>
      </w:r>
      <w:r w:rsidR="000E03EA" w:rsidRPr="000E03EA">
        <w:rPr>
          <w:b/>
        </w:rPr>
        <w:t xml:space="preserve"> Aleksandry Piłsudskiej w Suwałkach</w:t>
      </w:r>
      <w:r w:rsidR="004E3649">
        <w:rPr>
          <w:b/>
        </w:rPr>
        <w:t xml:space="preserve"> w roku szkolnym 2023/2024</w:t>
      </w:r>
      <w:r w:rsidR="000E03EA" w:rsidRPr="000E03EA">
        <w:rPr>
          <w:b/>
        </w:rPr>
        <w:t xml:space="preserve">. </w:t>
      </w:r>
    </w:p>
    <w:p w:rsidR="00E16DF3" w:rsidRDefault="00E16DF3" w:rsidP="00E16DF3">
      <w:pPr>
        <w:jc w:val="both"/>
      </w:pPr>
      <w:r>
        <w:t xml:space="preserve"> 1. W części świadectwa dotyczącej szczególnych osiągnięć ucznia odnotowuje się – osiągnięcia w aktywności na rzecz innych ludzi, zwłaszcza w formie wolontariatu w środowisku szkolnym i poza nim. </w:t>
      </w:r>
    </w:p>
    <w:p w:rsidR="00E16DF3" w:rsidRDefault="00E16DF3" w:rsidP="00E16DF3">
      <w:pPr>
        <w:jc w:val="both"/>
      </w:pPr>
      <w:r>
        <w:t xml:space="preserve">2. Warunki jakie musi spełnić uczeń, aby jego działalność została umieszczona na świadectwie szkolnym: </w:t>
      </w:r>
    </w:p>
    <w:p w:rsidR="00E16DF3" w:rsidRDefault="00E16DF3" w:rsidP="00E16DF3">
      <w:pPr>
        <w:jc w:val="both"/>
      </w:pPr>
      <w:r>
        <w:t>a) zgłoszenie chęci pracy jako wolontariusz do koordynatorów wolontariatu.</w:t>
      </w:r>
    </w:p>
    <w:p w:rsidR="00E16DF3" w:rsidRDefault="00E16DF3" w:rsidP="00E16DF3">
      <w:pPr>
        <w:jc w:val="both"/>
      </w:pPr>
      <w:r>
        <w:t xml:space="preserve"> b) uzupełnianie na bieżąco Dzienniczka Aktywności Wolontariusza –zawierający wszystkie działania związane z wolontariatem oraz poświęcony im czas (potwierdzone podpisem opiekuna szkolnego koła wolontariatu, opiekuna samorządu uczniowskiego lub innego nauczyciela koordynującego działania na rzecz innych ludzi.</w:t>
      </w:r>
    </w:p>
    <w:p w:rsidR="00E16DF3" w:rsidRDefault="00E16DF3" w:rsidP="00E16DF3">
      <w:pPr>
        <w:jc w:val="both"/>
      </w:pPr>
      <w:r>
        <w:t xml:space="preserve"> c) działania na rzecz środowiska szkolnego lub lokalnego, trwały nie krócej niż j</w:t>
      </w:r>
      <w:r w:rsidR="0089395C">
        <w:t>eden rok szkolny</w:t>
      </w:r>
      <w:r>
        <w:t xml:space="preserve">. </w:t>
      </w:r>
    </w:p>
    <w:p w:rsidR="00E16DF3" w:rsidRDefault="00E16DF3" w:rsidP="00E16DF3">
      <w:pPr>
        <w:jc w:val="both"/>
      </w:pPr>
      <w:r>
        <w:t xml:space="preserve">d) działalność trwała systematycznie minimum </w:t>
      </w:r>
      <w:r w:rsidR="00730282">
        <w:t xml:space="preserve">w </w:t>
      </w:r>
      <w:r>
        <w:t xml:space="preserve">całym roku szkolnym 20 godzin. Działalność odbywała się poza czasem trwania lekcji. </w:t>
      </w:r>
    </w:p>
    <w:p w:rsidR="00E16DF3" w:rsidRDefault="00E16DF3" w:rsidP="00E16DF3">
      <w:pPr>
        <w:jc w:val="both"/>
      </w:pPr>
      <w:r>
        <w:t xml:space="preserve">3. W przypadku wolontariatu poza środowiskiem szkolnym wpisu na świadectwie dokonuje się na podstawie zaświadczenia od opiekuna tej organizacji i po zatwierdzeniu przez dyrektora szkoły. Zaświadczenie (kserokopia) to zostaje dołączone do arkusza ocen. </w:t>
      </w:r>
    </w:p>
    <w:p w:rsidR="00E16DF3" w:rsidRDefault="00E16DF3" w:rsidP="00E16DF3">
      <w:pPr>
        <w:jc w:val="both"/>
      </w:pPr>
      <w:r>
        <w:t>4. Wolontariusz jest zobowiązany dostarczyć posiadane zaśw</w:t>
      </w:r>
      <w:r w:rsidR="00730282">
        <w:t>iadczenia nie później niż 7</w:t>
      </w:r>
      <w:r>
        <w:t xml:space="preserve"> dni przed klasyfikacyjną Radą Pedagogiczną. </w:t>
      </w:r>
      <w:bookmarkStart w:id="0" w:name="_GoBack"/>
      <w:bookmarkEnd w:id="0"/>
    </w:p>
    <w:p w:rsidR="00E16DF3" w:rsidRDefault="00E16DF3" w:rsidP="00E16DF3">
      <w:pPr>
        <w:jc w:val="both"/>
      </w:pPr>
      <w:r>
        <w:t xml:space="preserve">5. Na świadectwie ukończenia szkoły umieszcza się wpisy dotyczące szczególnych osiągnięć ucznia działalności w formie wolontariatu biorąc pod uwagę cały okres nauki w szkole. </w:t>
      </w:r>
    </w:p>
    <w:p w:rsidR="00E16DF3" w:rsidRDefault="00E16DF3" w:rsidP="00E16DF3">
      <w:pPr>
        <w:jc w:val="both"/>
      </w:pPr>
      <w:r>
        <w:t>6. Wpisu na świadectwie w rubryce szczególne osiągnięcia dotyczące wolontariatu dokonuje nauczyciel wycho</w:t>
      </w:r>
      <w:r w:rsidR="003864F2">
        <w:t xml:space="preserve">wawca po konsultacji z </w:t>
      </w:r>
      <w:r w:rsidR="005C0D21">
        <w:t>koordynatorami</w:t>
      </w:r>
      <w:r>
        <w:t xml:space="preserve"> szkolnego koła wolontariatu i dyrektorem szkoły. </w:t>
      </w:r>
    </w:p>
    <w:p w:rsidR="00F80AB4" w:rsidRDefault="00E16DF3" w:rsidP="00E16DF3">
      <w:pPr>
        <w:jc w:val="both"/>
      </w:pPr>
      <w:r>
        <w:t>7. Koordynatorzy koła wolontariatu opracowują plan działań na rzecz innych ludzi, który jest propozycją aktywności, które mogą podjąć wolontariusze w dan</w:t>
      </w:r>
      <w:r w:rsidR="008402A5">
        <w:t>ym roku szkolnym nie mniej  niż 20 godzin w roku szkolnym</w:t>
      </w:r>
      <w:r>
        <w:t xml:space="preserve">. </w:t>
      </w:r>
    </w:p>
    <w:sectPr w:rsidR="00F80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68"/>
    <w:rsid w:val="000E03EA"/>
    <w:rsid w:val="002B1823"/>
    <w:rsid w:val="003864F2"/>
    <w:rsid w:val="004E3649"/>
    <w:rsid w:val="005C0D21"/>
    <w:rsid w:val="00730282"/>
    <w:rsid w:val="007D1468"/>
    <w:rsid w:val="008402A5"/>
    <w:rsid w:val="0089395C"/>
    <w:rsid w:val="00E16DF3"/>
    <w:rsid w:val="00F8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D8F19-D70B-425F-A869-4AB4503D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SP2_Pedagog</dc:creator>
  <cp:keywords/>
  <dc:description/>
  <cp:lastModifiedBy>SP2_Pedagog</cp:lastModifiedBy>
  <cp:revision>10</cp:revision>
  <cp:lastPrinted>2023-09-15T09:11:00Z</cp:lastPrinted>
  <dcterms:created xsi:type="dcterms:W3CDTF">2023-09-14T12:42:00Z</dcterms:created>
  <dcterms:modified xsi:type="dcterms:W3CDTF">2023-09-28T08:23:00Z</dcterms:modified>
</cp:coreProperties>
</file>